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D63EE" w14:textId="72C62951" w:rsidR="00E809CE" w:rsidRDefault="00962F9F" w:rsidP="00E809CE">
      <w:pPr>
        <w:widowControl w:val="0"/>
        <w:autoSpaceDE w:val="0"/>
        <w:autoSpaceDN w:val="0"/>
        <w:adjustRightInd w:val="0"/>
        <w:spacing w:after="200"/>
        <w:jc w:val="center"/>
        <w:rPr>
          <w:rFonts w:cs="Tahoma"/>
          <w:bCs/>
          <w:color w:val="313131"/>
        </w:rPr>
      </w:pPr>
      <w:r w:rsidRPr="00962F9F">
        <w:drawing>
          <wp:anchor distT="0" distB="0" distL="114300" distR="114300" simplePos="0" relativeHeight="251658240" behindDoc="0" locked="0" layoutInCell="1" allowOverlap="1" wp14:anchorId="6F2EF627" wp14:editId="372C02EF">
            <wp:simplePos x="0" y="0"/>
            <wp:positionH relativeFrom="column">
              <wp:posOffset>1371600</wp:posOffset>
            </wp:positionH>
            <wp:positionV relativeFrom="paragraph">
              <wp:posOffset>114300</wp:posOffset>
            </wp:positionV>
            <wp:extent cx="3098800" cy="132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6D68C" w14:textId="176933C5" w:rsidR="002D0E15" w:rsidRDefault="002D0E15" w:rsidP="002D0E15">
      <w:pPr>
        <w:widowControl w:val="0"/>
        <w:autoSpaceDE w:val="0"/>
        <w:autoSpaceDN w:val="0"/>
        <w:adjustRightInd w:val="0"/>
        <w:spacing w:after="200"/>
        <w:jc w:val="center"/>
        <w:rPr>
          <w:rFonts w:cs="Tahoma"/>
          <w:b/>
          <w:bCs/>
          <w:color w:val="313131"/>
          <w:sz w:val="28"/>
          <w:szCs w:val="28"/>
        </w:rPr>
      </w:pPr>
    </w:p>
    <w:p w14:paraId="384AE4A8" w14:textId="6C256CA7" w:rsidR="00CE6F63" w:rsidRDefault="00CE6F63" w:rsidP="002D0E15">
      <w:pPr>
        <w:widowControl w:val="0"/>
        <w:autoSpaceDE w:val="0"/>
        <w:autoSpaceDN w:val="0"/>
        <w:adjustRightInd w:val="0"/>
        <w:spacing w:after="200"/>
        <w:jc w:val="center"/>
        <w:rPr>
          <w:rFonts w:cs="Tahoma"/>
          <w:b/>
          <w:bCs/>
          <w:color w:val="313131"/>
          <w:sz w:val="28"/>
          <w:szCs w:val="28"/>
        </w:rPr>
      </w:pPr>
    </w:p>
    <w:p w14:paraId="2C32CFDB" w14:textId="77777777" w:rsidR="00CE6F63" w:rsidRDefault="00CE6F63" w:rsidP="002D0E15">
      <w:pPr>
        <w:widowControl w:val="0"/>
        <w:autoSpaceDE w:val="0"/>
        <w:autoSpaceDN w:val="0"/>
        <w:adjustRightInd w:val="0"/>
        <w:spacing w:after="200"/>
        <w:jc w:val="center"/>
        <w:rPr>
          <w:rFonts w:cs="Tahoma"/>
          <w:b/>
          <w:bCs/>
          <w:color w:val="313131"/>
          <w:sz w:val="28"/>
          <w:szCs w:val="28"/>
        </w:rPr>
      </w:pPr>
    </w:p>
    <w:p w14:paraId="754FA9DD" w14:textId="77777777" w:rsidR="00CE6F63" w:rsidRDefault="00CE6F63" w:rsidP="00CE6F63">
      <w:pPr>
        <w:widowControl w:val="0"/>
        <w:autoSpaceDE w:val="0"/>
        <w:autoSpaceDN w:val="0"/>
        <w:adjustRightInd w:val="0"/>
        <w:spacing w:after="200"/>
        <w:rPr>
          <w:rFonts w:cs="Tahoma"/>
          <w:b/>
          <w:bCs/>
          <w:color w:val="313131"/>
          <w:sz w:val="28"/>
          <w:szCs w:val="28"/>
        </w:rPr>
      </w:pPr>
    </w:p>
    <w:p w14:paraId="75752C06" w14:textId="0C347375" w:rsidR="002D0E15" w:rsidRPr="00CE6F63" w:rsidRDefault="007C432D" w:rsidP="00CE6F63">
      <w:pPr>
        <w:widowControl w:val="0"/>
        <w:autoSpaceDE w:val="0"/>
        <w:autoSpaceDN w:val="0"/>
        <w:adjustRightInd w:val="0"/>
        <w:spacing w:after="200"/>
        <w:jc w:val="center"/>
        <w:rPr>
          <w:rFonts w:cs="Tahoma"/>
          <w:b/>
          <w:bCs/>
          <w:color w:val="313131"/>
          <w:sz w:val="28"/>
          <w:szCs w:val="28"/>
        </w:rPr>
      </w:pPr>
      <w:r w:rsidRPr="002D0E15">
        <w:rPr>
          <w:rFonts w:cs="Tahoma"/>
          <w:b/>
          <w:bCs/>
          <w:color w:val="313131"/>
          <w:sz w:val="28"/>
          <w:szCs w:val="28"/>
        </w:rPr>
        <w:t>Marketing Intern Job Description</w:t>
      </w:r>
    </w:p>
    <w:p w14:paraId="0ECA7098" w14:textId="3457A8E7" w:rsidR="005D7AE1" w:rsidRPr="00CE6F63" w:rsidRDefault="00DC6A30" w:rsidP="00AA4AEB">
      <w:pPr>
        <w:rPr>
          <w:rFonts w:cs="Tahoma"/>
          <w:bCs/>
          <w:sz w:val="22"/>
          <w:szCs w:val="22"/>
        </w:rPr>
      </w:pPr>
      <w:r w:rsidRPr="00CE6F63">
        <w:rPr>
          <w:sz w:val="22"/>
          <w:szCs w:val="22"/>
        </w:rPr>
        <w:t>G</w:t>
      </w:r>
      <w:r w:rsidR="002D0E15" w:rsidRPr="00CE6F63">
        <w:rPr>
          <w:sz w:val="22"/>
          <w:szCs w:val="22"/>
        </w:rPr>
        <w:t>reenwich International Film Festival</w:t>
      </w:r>
      <w:r w:rsidR="005D7AE1" w:rsidRPr="00CE6F63">
        <w:rPr>
          <w:sz w:val="22"/>
          <w:szCs w:val="22"/>
        </w:rPr>
        <w:t xml:space="preserve"> is seeking a Marketing Intern to wo</w:t>
      </w:r>
      <w:r w:rsidR="004E5ECC" w:rsidRPr="00CE6F63">
        <w:rPr>
          <w:sz w:val="22"/>
          <w:szCs w:val="22"/>
        </w:rPr>
        <w:t xml:space="preserve">rk up to </w:t>
      </w:r>
      <w:r w:rsidR="005D7AE1" w:rsidRPr="00CE6F63">
        <w:rPr>
          <w:sz w:val="22"/>
          <w:szCs w:val="22"/>
        </w:rPr>
        <w:t xml:space="preserve">10 </w:t>
      </w:r>
      <w:r w:rsidR="002D0E15" w:rsidRPr="00CE6F63">
        <w:rPr>
          <w:sz w:val="22"/>
          <w:szCs w:val="22"/>
        </w:rPr>
        <w:t xml:space="preserve">hours a week, </w:t>
      </w:r>
      <w:r w:rsidR="0066542F" w:rsidRPr="00CE6F63">
        <w:rPr>
          <w:sz w:val="22"/>
          <w:szCs w:val="22"/>
        </w:rPr>
        <w:t xml:space="preserve">depending on the intern’s availability.  </w:t>
      </w:r>
      <w:r w:rsidR="005D7AE1" w:rsidRPr="00CE6F63">
        <w:rPr>
          <w:rFonts w:cs="Tahoma"/>
          <w:bCs/>
          <w:sz w:val="22"/>
          <w:szCs w:val="22"/>
        </w:rPr>
        <w:t>The Marketing Int</w:t>
      </w:r>
      <w:r w:rsidR="00F40D42" w:rsidRPr="00CE6F63">
        <w:rPr>
          <w:rFonts w:cs="Tahoma"/>
          <w:bCs/>
          <w:sz w:val="22"/>
          <w:szCs w:val="22"/>
        </w:rPr>
        <w:t>ern will assist with our marketing</w:t>
      </w:r>
      <w:r w:rsidR="005D7AE1" w:rsidRPr="00CE6F63">
        <w:rPr>
          <w:rFonts w:cs="Tahoma"/>
          <w:bCs/>
          <w:sz w:val="22"/>
          <w:szCs w:val="22"/>
        </w:rPr>
        <w:t xml:space="preserve"> efforts, and be an integral part of our team. </w:t>
      </w:r>
      <w:r w:rsidR="00AA4AEB" w:rsidRPr="00CE6F63">
        <w:rPr>
          <w:rFonts w:cs="Tahoma"/>
          <w:bCs/>
          <w:sz w:val="22"/>
          <w:szCs w:val="22"/>
        </w:rPr>
        <w:t xml:space="preserve"> The qualified candidate </w:t>
      </w:r>
      <w:r w:rsidR="00AA4AEB" w:rsidRPr="00CE6F63">
        <w:rPr>
          <w:sz w:val="22"/>
          <w:szCs w:val="22"/>
        </w:rPr>
        <w:t>should be a dedicated, hard working individual who want to work in a fast-paced environment. Good communication and writing skills are a must, as well as multitasking and the ability to work independently.</w:t>
      </w:r>
      <w:r w:rsidR="005D7AE1" w:rsidRPr="00CE6F63">
        <w:rPr>
          <w:rFonts w:cs="Tahoma"/>
          <w:bCs/>
          <w:sz w:val="22"/>
          <w:szCs w:val="22"/>
        </w:rPr>
        <w:t xml:space="preserve"> </w:t>
      </w:r>
    </w:p>
    <w:p w14:paraId="5A3CCF55" w14:textId="77777777" w:rsidR="00E809CE" w:rsidRPr="00CE6F63" w:rsidRDefault="00E809CE" w:rsidP="00E809CE">
      <w:pPr>
        <w:rPr>
          <w:rFonts w:cs="Arial"/>
          <w:sz w:val="22"/>
          <w:szCs w:val="22"/>
        </w:rPr>
      </w:pPr>
    </w:p>
    <w:p w14:paraId="7268858F" w14:textId="65BC7292" w:rsidR="00E809CE" w:rsidRPr="00CE6F63" w:rsidRDefault="0041668B" w:rsidP="00E809CE">
      <w:pPr>
        <w:widowControl w:val="0"/>
        <w:autoSpaceDE w:val="0"/>
        <w:autoSpaceDN w:val="0"/>
        <w:adjustRightInd w:val="0"/>
        <w:spacing w:after="200"/>
        <w:rPr>
          <w:rFonts w:cs="Tahoma"/>
          <w:bCs/>
          <w:sz w:val="22"/>
          <w:szCs w:val="22"/>
        </w:rPr>
      </w:pPr>
      <w:r w:rsidRPr="00CE6F63">
        <w:rPr>
          <w:rFonts w:cs="Tahoma"/>
          <w:bCs/>
          <w:sz w:val="22"/>
          <w:szCs w:val="22"/>
        </w:rPr>
        <w:t>Internship Responsibilities</w:t>
      </w:r>
      <w:r w:rsidR="00E809CE" w:rsidRPr="00CE6F63">
        <w:rPr>
          <w:rFonts w:cs="Tahoma"/>
          <w:bCs/>
          <w:sz w:val="22"/>
          <w:szCs w:val="22"/>
        </w:rPr>
        <w:t>:</w:t>
      </w:r>
    </w:p>
    <w:p w14:paraId="5C5BC082" w14:textId="74D84638" w:rsidR="00D72DCB" w:rsidRPr="00CE6F63" w:rsidRDefault="00BE70E1"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 xml:space="preserve">Support the marketing team </w:t>
      </w:r>
    </w:p>
    <w:p w14:paraId="27C1B7D1" w14:textId="4DB58678" w:rsidR="00BE70E1" w:rsidRPr="00CE6F63" w:rsidRDefault="00BE70E1"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Assist with business development per marketing strategy</w:t>
      </w:r>
    </w:p>
    <w:p w14:paraId="21AED71E" w14:textId="6FF32882" w:rsidR="00BE70E1" w:rsidRPr="00CE6F63" w:rsidRDefault="00BE70E1"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Prepare promotional materials</w:t>
      </w:r>
    </w:p>
    <w:p w14:paraId="5B139609" w14:textId="0CAD1C76" w:rsidR="00F40D42" w:rsidRPr="00CE6F63" w:rsidRDefault="00F40D42"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Assist in developing and implementing promotional opportunities to gain additional exposure through contests and creative promotions</w:t>
      </w:r>
    </w:p>
    <w:p w14:paraId="05A6BAF2" w14:textId="1EFB83FC" w:rsidR="00F40D42" w:rsidRPr="00CE6F63" w:rsidRDefault="00F40D42"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Assist in creating marketing strategies and key messaging content consistent with GIFF branding</w:t>
      </w:r>
    </w:p>
    <w:p w14:paraId="718E0217" w14:textId="72C24403" w:rsidR="00BE70E1" w:rsidRPr="00CE6F63" w:rsidRDefault="00BE70E1"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Manage and update company databases and customer relationship management systems</w:t>
      </w:r>
    </w:p>
    <w:p w14:paraId="29CE849D" w14:textId="304F7F6D" w:rsidR="00BE70E1" w:rsidRPr="00CE6F63" w:rsidRDefault="00BE70E1"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Help organize marketing events</w:t>
      </w:r>
      <w:bookmarkStart w:id="0" w:name="_GoBack"/>
      <w:bookmarkEnd w:id="0"/>
    </w:p>
    <w:p w14:paraId="21B82426" w14:textId="79367DE7" w:rsidR="00BE70E1" w:rsidRPr="00CE6F63" w:rsidRDefault="00F40D42" w:rsidP="00E809CE">
      <w:pPr>
        <w:pStyle w:val="ListParagraph"/>
        <w:widowControl w:val="0"/>
        <w:numPr>
          <w:ilvl w:val="0"/>
          <w:numId w:val="5"/>
        </w:numPr>
        <w:autoSpaceDE w:val="0"/>
        <w:autoSpaceDN w:val="0"/>
        <w:adjustRightInd w:val="0"/>
        <w:spacing w:after="200"/>
        <w:rPr>
          <w:rFonts w:cs="Tahoma"/>
          <w:bCs/>
          <w:sz w:val="22"/>
          <w:szCs w:val="22"/>
        </w:rPr>
      </w:pPr>
      <w:r w:rsidRPr="00CE6F63">
        <w:rPr>
          <w:rFonts w:cs="Tahoma"/>
          <w:bCs/>
          <w:sz w:val="22"/>
          <w:szCs w:val="22"/>
        </w:rPr>
        <w:t>Assist with public relations efforts, contacting relevant media on behalf of the Festival</w:t>
      </w:r>
    </w:p>
    <w:p w14:paraId="280AD971" w14:textId="49F7F4E1" w:rsidR="00BE70E1" w:rsidRPr="00CE6F63" w:rsidRDefault="00BE70E1" w:rsidP="004E5ECC">
      <w:pPr>
        <w:rPr>
          <w:sz w:val="22"/>
          <w:szCs w:val="22"/>
        </w:rPr>
      </w:pPr>
      <w:r w:rsidRPr="00CE6F63">
        <w:rPr>
          <w:sz w:val="22"/>
          <w:szCs w:val="22"/>
        </w:rPr>
        <w:t>Requirements:</w:t>
      </w:r>
    </w:p>
    <w:p w14:paraId="378A269C" w14:textId="2DD07AD3" w:rsidR="00BE70E1" w:rsidRPr="00CE6F63" w:rsidRDefault="00917211" w:rsidP="00BE70E1">
      <w:pPr>
        <w:pStyle w:val="ListParagraph"/>
        <w:numPr>
          <w:ilvl w:val="0"/>
          <w:numId w:val="7"/>
        </w:numPr>
        <w:rPr>
          <w:sz w:val="22"/>
          <w:szCs w:val="22"/>
        </w:rPr>
      </w:pPr>
      <w:r w:rsidRPr="00CE6F63">
        <w:rPr>
          <w:sz w:val="22"/>
          <w:szCs w:val="22"/>
        </w:rPr>
        <w:t>Timeliness, reliability and responsibility are key</w:t>
      </w:r>
    </w:p>
    <w:p w14:paraId="6018ADCD" w14:textId="3204B2F7" w:rsidR="00917211" w:rsidRPr="00CE6F63" w:rsidRDefault="00917211" w:rsidP="00BE70E1">
      <w:pPr>
        <w:pStyle w:val="ListParagraph"/>
        <w:numPr>
          <w:ilvl w:val="0"/>
          <w:numId w:val="7"/>
        </w:numPr>
        <w:rPr>
          <w:sz w:val="22"/>
          <w:szCs w:val="22"/>
        </w:rPr>
      </w:pPr>
      <w:r w:rsidRPr="00CE6F63">
        <w:rPr>
          <w:sz w:val="22"/>
          <w:szCs w:val="22"/>
        </w:rPr>
        <w:t>Professional demeanor</w:t>
      </w:r>
    </w:p>
    <w:p w14:paraId="3AFA5A29" w14:textId="7BA40D48" w:rsidR="00BE70E1" w:rsidRPr="00CE6F63" w:rsidRDefault="0004058F" w:rsidP="00BE70E1">
      <w:pPr>
        <w:pStyle w:val="ListParagraph"/>
        <w:numPr>
          <w:ilvl w:val="0"/>
          <w:numId w:val="7"/>
        </w:numPr>
        <w:rPr>
          <w:sz w:val="22"/>
          <w:szCs w:val="22"/>
        </w:rPr>
      </w:pPr>
      <w:r w:rsidRPr="00CE6F63">
        <w:rPr>
          <w:sz w:val="22"/>
          <w:szCs w:val="22"/>
        </w:rPr>
        <w:t>Ability to think outside the box</w:t>
      </w:r>
    </w:p>
    <w:p w14:paraId="0C7DE5B2" w14:textId="7CE713CB" w:rsidR="00BE70E1" w:rsidRPr="00CE6F63" w:rsidRDefault="00BE70E1" w:rsidP="00BE70E1">
      <w:pPr>
        <w:pStyle w:val="ListParagraph"/>
        <w:numPr>
          <w:ilvl w:val="0"/>
          <w:numId w:val="7"/>
        </w:numPr>
        <w:rPr>
          <w:sz w:val="22"/>
          <w:szCs w:val="22"/>
        </w:rPr>
      </w:pPr>
      <w:r w:rsidRPr="00CE6F63">
        <w:rPr>
          <w:sz w:val="22"/>
          <w:szCs w:val="22"/>
        </w:rPr>
        <w:t>Excellent verbal and written communication skills</w:t>
      </w:r>
    </w:p>
    <w:p w14:paraId="6D309C3F" w14:textId="47EF5D23" w:rsidR="00BE70E1" w:rsidRPr="00CE6F63" w:rsidRDefault="00BE70E1" w:rsidP="00BE70E1">
      <w:pPr>
        <w:pStyle w:val="ListParagraph"/>
        <w:numPr>
          <w:ilvl w:val="0"/>
          <w:numId w:val="7"/>
        </w:numPr>
        <w:rPr>
          <w:sz w:val="22"/>
          <w:szCs w:val="22"/>
        </w:rPr>
      </w:pPr>
      <w:r w:rsidRPr="00CE6F63">
        <w:rPr>
          <w:sz w:val="22"/>
          <w:szCs w:val="22"/>
        </w:rPr>
        <w:t>Excellent knowledge of MS office</w:t>
      </w:r>
    </w:p>
    <w:p w14:paraId="5F9E87B4" w14:textId="5FC8EAAB" w:rsidR="0004058F" w:rsidRPr="00CE6F63" w:rsidRDefault="0004058F" w:rsidP="00BE70E1">
      <w:pPr>
        <w:pStyle w:val="ListParagraph"/>
        <w:numPr>
          <w:ilvl w:val="0"/>
          <w:numId w:val="7"/>
        </w:numPr>
        <w:rPr>
          <w:sz w:val="22"/>
          <w:szCs w:val="22"/>
        </w:rPr>
      </w:pPr>
      <w:r w:rsidRPr="00CE6F63">
        <w:rPr>
          <w:sz w:val="22"/>
          <w:szCs w:val="22"/>
        </w:rPr>
        <w:t>Comfortable on the phone</w:t>
      </w:r>
    </w:p>
    <w:p w14:paraId="79527E0D" w14:textId="6CBAAE22" w:rsidR="00917211" w:rsidRPr="00CE6F63" w:rsidRDefault="00917211" w:rsidP="00BE70E1">
      <w:pPr>
        <w:pStyle w:val="ListParagraph"/>
        <w:numPr>
          <w:ilvl w:val="0"/>
          <w:numId w:val="7"/>
        </w:numPr>
        <w:rPr>
          <w:sz w:val="22"/>
          <w:szCs w:val="22"/>
        </w:rPr>
      </w:pPr>
      <w:r w:rsidRPr="00CE6F63">
        <w:rPr>
          <w:sz w:val="22"/>
          <w:szCs w:val="22"/>
        </w:rPr>
        <w:t>Creative writing</w:t>
      </w:r>
    </w:p>
    <w:p w14:paraId="589B6EAF" w14:textId="77777777" w:rsidR="002D0E15" w:rsidRPr="00CE6F63" w:rsidRDefault="002D0E15" w:rsidP="004E5ECC">
      <w:pPr>
        <w:rPr>
          <w:sz w:val="22"/>
          <w:szCs w:val="22"/>
        </w:rPr>
      </w:pPr>
    </w:p>
    <w:p w14:paraId="32977112" w14:textId="77777777" w:rsidR="004E5ECC" w:rsidRPr="00CE6F63" w:rsidRDefault="004E5ECC" w:rsidP="004E5ECC">
      <w:pPr>
        <w:rPr>
          <w:sz w:val="22"/>
          <w:szCs w:val="22"/>
        </w:rPr>
      </w:pPr>
      <w:r w:rsidRPr="00CE6F63">
        <w:rPr>
          <w:sz w:val="22"/>
          <w:szCs w:val="22"/>
        </w:rPr>
        <w:t>Internship Offers:</w:t>
      </w:r>
    </w:p>
    <w:p w14:paraId="76D9854B" w14:textId="77777777" w:rsidR="004E5ECC" w:rsidRPr="00CE6F63" w:rsidRDefault="004E5ECC" w:rsidP="004E5ECC">
      <w:pPr>
        <w:pStyle w:val="ListParagraph"/>
        <w:numPr>
          <w:ilvl w:val="0"/>
          <w:numId w:val="6"/>
        </w:numPr>
        <w:rPr>
          <w:sz w:val="22"/>
          <w:szCs w:val="22"/>
        </w:rPr>
      </w:pPr>
      <w:r w:rsidRPr="00CE6F63">
        <w:rPr>
          <w:sz w:val="22"/>
          <w:szCs w:val="22"/>
        </w:rPr>
        <w:t xml:space="preserve">An exciting, start-up environment to get hands-on work experience </w:t>
      </w:r>
    </w:p>
    <w:p w14:paraId="11DB9293" w14:textId="77777777" w:rsidR="004E5ECC" w:rsidRPr="00CE6F63" w:rsidRDefault="004E5ECC" w:rsidP="004E5ECC">
      <w:pPr>
        <w:pStyle w:val="ListParagraph"/>
        <w:numPr>
          <w:ilvl w:val="0"/>
          <w:numId w:val="6"/>
        </w:numPr>
        <w:rPr>
          <w:sz w:val="22"/>
          <w:szCs w:val="22"/>
        </w:rPr>
      </w:pPr>
      <w:r w:rsidRPr="00CE6F63">
        <w:rPr>
          <w:sz w:val="22"/>
          <w:szCs w:val="22"/>
        </w:rPr>
        <w:t>Sufficient opportunity to build your professional portfolio</w:t>
      </w:r>
    </w:p>
    <w:p w14:paraId="499E8271" w14:textId="1C4EB1E4" w:rsidR="004E5ECC" w:rsidRPr="00CE6F63" w:rsidRDefault="004E5ECC" w:rsidP="00132A6D">
      <w:pPr>
        <w:pStyle w:val="ListParagraph"/>
        <w:widowControl w:val="0"/>
        <w:numPr>
          <w:ilvl w:val="0"/>
          <w:numId w:val="6"/>
        </w:numPr>
        <w:autoSpaceDE w:val="0"/>
        <w:autoSpaceDN w:val="0"/>
        <w:adjustRightInd w:val="0"/>
        <w:spacing w:after="200"/>
        <w:rPr>
          <w:rFonts w:cs="Tahoma"/>
          <w:b/>
          <w:bCs/>
          <w:sz w:val="22"/>
          <w:szCs w:val="22"/>
        </w:rPr>
      </w:pPr>
      <w:r w:rsidRPr="00CE6F63">
        <w:rPr>
          <w:sz w:val="22"/>
          <w:szCs w:val="22"/>
        </w:rPr>
        <w:t>Ticket</w:t>
      </w:r>
      <w:r w:rsidR="00F351CF">
        <w:rPr>
          <w:sz w:val="22"/>
          <w:szCs w:val="22"/>
        </w:rPr>
        <w:t>s to the 20</w:t>
      </w:r>
      <w:r w:rsidR="00C923BE">
        <w:rPr>
          <w:sz w:val="22"/>
          <w:szCs w:val="22"/>
        </w:rPr>
        <w:t>20</w:t>
      </w:r>
      <w:r w:rsidR="00F800F9" w:rsidRPr="00CE6F63">
        <w:rPr>
          <w:sz w:val="22"/>
          <w:szCs w:val="22"/>
        </w:rPr>
        <w:t xml:space="preserve"> </w:t>
      </w:r>
      <w:r w:rsidRPr="00CE6F63">
        <w:rPr>
          <w:sz w:val="22"/>
          <w:szCs w:val="22"/>
        </w:rPr>
        <w:t>Festival</w:t>
      </w:r>
    </w:p>
    <w:p w14:paraId="70EE7DAA" w14:textId="5DAB871A" w:rsidR="00132A6D" w:rsidRPr="00CE6F63" w:rsidRDefault="2FAB2349" w:rsidP="2FAB2349">
      <w:pPr>
        <w:widowControl w:val="0"/>
        <w:autoSpaceDE w:val="0"/>
        <w:autoSpaceDN w:val="0"/>
        <w:adjustRightInd w:val="0"/>
        <w:spacing w:after="200"/>
        <w:rPr>
          <w:rFonts w:cs="Tahoma"/>
          <w:sz w:val="22"/>
          <w:szCs w:val="22"/>
        </w:rPr>
      </w:pPr>
      <w:r w:rsidRPr="00CE6F63">
        <w:rPr>
          <w:rFonts w:cs="Tahoma"/>
          <w:sz w:val="22"/>
          <w:szCs w:val="22"/>
        </w:rPr>
        <w:t>Please sub</w:t>
      </w:r>
      <w:r w:rsidR="0080647D">
        <w:rPr>
          <w:rFonts w:cs="Tahoma"/>
          <w:sz w:val="22"/>
          <w:szCs w:val="22"/>
        </w:rPr>
        <w:t>mit your resume to Neelab Hussaini</w:t>
      </w:r>
      <w:r w:rsidRPr="00CE6F63">
        <w:rPr>
          <w:rFonts w:cs="Tahoma"/>
          <w:sz w:val="22"/>
          <w:szCs w:val="22"/>
        </w:rPr>
        <w:t xml:space="preserve"> at </w:t>
      </w:r>
      <w:r w:rsidR="0080647D" w:rsidRPr="0080647D">
        <w:rPr>
          <w:rFonts w:cs="Tahoma"/>
          <w:color w:val="0000FF"/>
          <w:sz w:val="22"/>
          <w:szCs w:val="22"/>
          <w:u w:val="single"/>
        </w:rPr>
        <w:t>neelab@greenwichfilm.org</w:t>
      </w:r>
    </w:p>
    <w:p w14:paraId="46780F06" w14:textId="77777777" w:rsidR="002D0E15" w:rsidRPr="00CE6F63" w:rsidRDefault="002D0E15" w:rsidP="002D0E15">
      <w:pPr>
        <w:rPr>
          <w:rFonts w:ascii="Cambria" w:hAnsi="Cambria" w:cs="Arial"/>
          <w:sz w:val="22"/>
          <w:szCs w:val="22"/>
        </w:rPr>
      </w:pPr>
      <w:r w:rsidRPr="00CE6F63">
        <w:rPr>
          <w:rFonts w:ascii="Cambria" w:hAnsi="Cambria" w:cs="Arial"/>
          <w:b/>
          <w:sz w:val="22"/>
          <w:szCs w:val="22"/>
        </w:rPr>
        <w:t>BACKGROUND INFORMATION:</w:t>
      </w:r>
    </w:p>
    <w:p w14:paraId="026FD38B" w14:textId="58C8284F" w:rsidR="00CE6F63" w:rsidRPr="00CE6F63" w:rsidRDefault="002D0E15">
      <w:pPr>
        <w:rPr>
          <w:rFonts w:ascii="Cambria" w:hAnsi="Cambria" w:cs="Arial"/>
          <w:sz w:val="22"/>
          <w:szCs w:val="22"/>
        </w:rPr>
      </w:pPr>
      <w:r w:rsidRPr="00CE6F63">
        <w:rPr>
          <w:rFonts w:ascii="Cambria" w:hAnsi="Cambria"/>
          <w:sz w:val="22"/>
          <w:szCs w:val="22"/>
        </w:rPr>
        <w:t>Greenwich International Film Festival (GIFF) is a 501©3 non-profit organization that hosts a world-class film festival each June, as well as events throughout the year.  The festival’s goal is to bridge the worlds of film, finance and philanthropy.  As part of its mission, GIFF harnesses the power of film to serve the greater good by highlighting social impact issues and supporting important charitable causes through a portion of festival proceeds.  Learn more at www.greenwichfilm.org.</w:t>
      </w:r>
    </w:p>
    <w:sectPr w:rsidR="00CE6F63" w:rsidRPr="00CE6F63" w:rsidSect="00CE6F63">
      <w:pgSz w:w="12240" w:h="15840"/>
      <w:pgMar w:top="180" w:right="171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864E83"/>
    <w:multiLevelType w:val="hybridMultilevel"/>
    <w:tmpl w:val="92B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1770F"/>
    <w:multiLevelType w:val="hybridMultilevel"/>
    <w:tmpl w:val="ACA6DD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48791488"/>
    <w:multiLevelType w:val="hybridMultilevel"/>
    <w:tmpl w:val="AD1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D6768"/>
    <w:multiLevelType w:val="hybridMultilevel"/>
    <w:tmpl w:val="BF02324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nsid w:val="6C9D1303"/>
    <w:multiLevelType w:val="hybridMultilevel"/>
    <w:tmpl w:val="1A0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CE"/>
    <w:rsid w:val="0004058F"/>
    <w:rsid w:val="0006311A"/>
    <w:rsid w:val="00102E43"/>
    <w:rsid w:val="00132A6D"/>
    <w:rsid w:val="002D0E15"/>
    <w:rsid w:val="0041668B"/>
    <w:rsid w:val="004E5ECC"/>
    <w:rsid w:val="005A6AC9"/>
    <w:rsid w:val="005D4865"/>
    <w:rsid w:val="005D7AE1"/>
    <w:rsid w:val="005E0A2C"/>
    <w:rsid w:val="0066542F"/>
    <w:rsid w:val="007C432D"/>
    <w:rsid w:val="007D01B3"/>
    <w:rsid w:val="0080647D"/>
    <w:rsid w:val="00917211"/>
    <w:rsid w:val="00961E78"/>
    <w:rsid w:val="00962F9F"/>
    <w:rsid w:val="009B103E"/>
    <w:rsid w:val="00A10DA8"/>
    <w:rsid w:val="00A97F47"/>
    <w:rsid w:val="00AA4AEB"/>
    <w:rsid w:val="00BE5147"/>
    <w:rsid w:val="00BE70E1"/>
    <w:rsid w:val="00C051B6"/>
    <w:rsid w:val="00C136CD"/>
    <w:rsid w:val="00C31F5E"/>
    <w:rsid w:val="00C923BE"/>
    <w:rsid w:val="00CE6F63"/>
    <w:rsid w:val="00D72DCB"/>
    <w:rsid w:val="00DC6A30"/>
    <w:rsid w:val="00E809CE"/>
    <w:rsid w:val="00E972D2"/>
    <w:rsid w:val="00F351CF"/>
    <w:rsid w:val="00F40D42"/>
    <w:rsid w:val="00F800F9"/>
    <w:rsid w:val="00FB469D"/>
    <w:rsid w:val="2FAB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F2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9CE"/>
    <w:rPr>
      <w:rFonts w:ascii="Lucida Grande" w:hAnsi="Lucida Grande" w:cs="Lucida Grande"/>
      <w:sz w:val="18"/>
      <w:szCs w:val="18"/>
    </w:rPr>
  </w:style>
  <w:style w:type="paragraph" w:styleId="ListParagraph">
    <w:name w:val="List Paragraph"/>
    <w:basedOn w:val="Normal"/>
    <w:uiPriority w:val="34"/>
    <w:qFormat/>
    <w:rsid w:val="00E809CE"/>
    <w:pPr>
      <w:ind w:left="720"/>
      <w:contextualSpacing/>
    </w:pPr>
  </w:style>
  <w:style w:type="character" w:styleId="Hyperlink">
    <w:name w:val="Hyperlink"/>
    <w:basedOn w:val="DefaultParagraphFont"/>
    <w:uiPriority w:val="99"/>
    <w:unhideWhenUsed/>
    <w:rsid w:val="00132A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9CE"/>
    <w:rPr>
      <w:rFonts w:ascii="Lucida Grande" w:hAnsi="Lucida Grande" w:cs="Lucida Grande"/>
      <w:sz w:val="18"/>
      <w:szCs w:val="18"/>
    </w:rPr>
  </w:style>
  <w:style w:type="paragraph" w:styleId="ListParagraph">
    <w:name w:val="List Paragraph"/>
    <w:basedOn w:val="Normal"/>
    <w:uiPriority w:val="34"/>
    <w:qFormat/>
    <w:rsid w:val="00E809CE"/>
    <w:pPr>
      <w:ind w:left="720"/>
      <w:contextualSpacing/>
    </w:pPr>
  </w:style>
  <w:style w:type="character" w:styleId="Hyperlink">
    <w:name w:val="Hyperlink"/>
    <w:basedOn w:val="DefaultParagraphFont"/>
    <w:uiPriority w:val="99"/>
    <w:unhideWhenUsed/>
    <w:rsid w:val="00132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Stickel</dc:creator>
  <cp:keywords/>
  <dc:description/>
  <cp:lastModifiedBy>Brandi Hunter </cp:lastModifiedBy>
  <cp:revision>7</cp:revision>
  <dcterms:created xsi:type="dcterms:W3CDTF">2019-01-02T15:14:00Z</dcterms:created>
  <dcterms:modified xsi:type="dcterms:W3CDTF">2019-10-07T14:15:00Z</dcterms:modified>
</cp:coreProperties>
</file>